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4D9C9" w14:textId="59B154BB" w:rsidR="00C028AB" w:rsidRDefault="00820917" w:rsidP="00820917">
      <w:pPr>
        <w:jc w:val="center"/>
        <w:rPr>
          <w:rStyle w:val="eventdetailseventtitle"/>
          <w:rFonts w:ascii="Arial" w:hAnsi="Arial" w:cs="Arial"/>
          <w:b/>
          <w:bCs/>
          <w:sz w:val="24"/>
          <w:szCs w:val="24"/>
        </w:rPr>
      </w:pPr>
      <w:r w:rsidRPr="00AA3F90">
        <w:rPr>
          <w:rStyle w:val="eventdetailseventtitle"/>
          <w:rFonts w:ascii="Arial" w:hAnsi="Arial" w:cs="Arial"/>
          <w:b/>
          <w:bCs/>
          <w:sz w:val="24"/>
          <w:szCs w:val="24"/>
        </w:rPr>
        <w:t>201</w:t>
      </w:r>
      <w:r w:rsidR="004762D5">
        <w:rPr>
          <w:rStyle w:val="eventdetailseventtitle"/>
          <w:rFonts w:ascii="Arial" w:hAnsi="Arial" w:cs="Arial"/>
          <w:b/>
          <w:bCs/>
          <w:sz w:val="24"/>
          <w:szCs w:val="24"/>
        </w:rPr>
        <w:t>9</w:t>
      </w:r>
      <w:r w:rsidR="00592C5D" w:rsidRPr="00AA3F90">
        <w:rPr>
          <w:rStyle w:val="eventdetailseventtitle"/>
          <w:rFonts w:ascii="Arial" w:hAnsi="Arial" w:cs="Arial"/>
          <w:b/>
          <w:bCs/>
          <w:sz w:val="24"/>
          <w:szCs w:val="24"/>
        </w:rPr>
        <w:t xml:space="preserve"> Transportation Research Board Mid-Year</w:t>
      </w:r>
      <w:r w:rsidR="00312FBA">
        <w:rPr>
          <w:rStyle w:val="eventdetailseventtitle"/>
          <w:rFonts w:ascii="Arial" w:hAnsi="Arial" w:cs="Arial"/>
          <w:b/>
          <w:bCs/>
          <w:sz w:val="24"/>
          <w:szCs w:val="24"/>
        </w:rPr>
        <w:t xml:space="preserve"> Meeting </w:t>
      </w:r>
      <w:r w:rsidR="00312FBA">
        <w:rPr>
          <w:rStyle w:val="eventdetailseventtitle"/>
          <w:rFonts w:ascii="Arial" w:hAnsi="Arial" w:cs="Arial"/>
          <w:b/>
          <w:bCs/>
          <w:sz w:val="24"/>
          <w:szCs w:val="24"/>
        </w:rPr>
        <w:br/>
      </w:r>
      <w:r w:rsidR="00C028AB" w:rsidRPr="00AA3F90">
        <w:rPr>
          <w:rStyle w:val="eventdetailseventtitle"/>
          <w:rFonts w:ascii="Arial" w:hAnsi="Arial" w:cs="Arial"/>
          <w:b/>
          <w:bCs/>
          <w:sz w:val="24"/>
          <w:szCs w:val="24"/>
        </w:rPr>
        <w:t>AT045</w:t>
      </w:r>
      <w:r w:rsidRPr="00AA3F90">
        <w:rPr>
          <w:rStyle w:val="eventdetailseventtitle"/>
          <w:rFonts w:ascii="Arial" w:hAnsi="Arial" w:cs="Arial"/>
          <w:b/>
          <w:bCs/>
          <w:sz w:val="24"/>
          <w:szCs w:val="24"/>
        </w:rPr>
        <w:t>:</w:t>
      </w:r>
      <w:r w:rsidR="00C028AB" w:rsidRPr="00AA3F90">
        <w:rPr>
          <w:rStyle w:val="eventdetailseventtitle"/>
          <w:rFonts w:ascii="Arial" w:hAnsi="Arial" w:cs="Arial"/>
          <w:b/>
          <w:bCs/>
          <w:sz w:val="24"/>
          <w:szCs w:val="24"/>
        </w:rPr>
        <w:t xml:space="preserve"> Standing Committee on Intermodal Freight Transportation</w:t>
      </w:r>
    </w:p>
    <w:p w14:paraId="030C75E9" w14:textId="5810FD7E" w:rsidR="00D04D5F" w:rsidRDefault="00D04D5F" w:rsidP="00820917">
      <w:pPr>
        <w:jc w:val="center"/>
        <w:rPr>
          <w:rStyle w:val="eventdetailseventtitle"/>
          <w:rFonts w:ascii="Arial" w:hAnsi="Arial" w:cs="Arial"/>
          <w:b/>
          <w:bCs/>
          <w:sz w:val="24"/>
          <w:szCs w:val="24"/>
        </w:rPr>
      </w:pPr>
      <w:r>
        <w:rPr>
          <w:rStyle w:val="eventdetailseventtitle"/>
          <w:rFonts w:ascii="Arial" w:hAnsi="Arial" w:cs="Arial"/>
          <w:b/>
          <w:bCs/>
          <w:sz w:val="24"/>
          <w:szCs w:val="24"/>
        </w:rPr>
        <w:t>AT020: Standing Committee on International Trade and Transportation</w:t>
      </w:r>
    </w:p>
    <w:p w14:paraId="15B6DAF7" w14:textId="1ED9A032" w:rsidR="006000CD" w:rsidRDefault="006000CD" w:rsidP="00820917">
      <w:pPr>
        <w:jc w:val="center"/>
        <w:rPr>
          <w:rStyle w:val="eventdetailseventtitle"/>
          <w:rFonts w:ascii="Arial" w:hAnsi="Arial" w:cs="Arial"/>
          <w:b/>
          <w:bCs/>
          <w:sz w:val="24"/>
          <w:szCs w:val="24"/>
        </w:rPr>
      </w:pPr>
    </w:p>
    <w:p w14:paraId="1DE35457" w14:textId="3755BBD8" w:rsidR="00D04D5F" w:rsidRDefault="00D04D5F" w:rsidP="00820917">
      <w:pPr>
        <w:jc w:val="center"/>
        <w:rPr>
          <w:rStyle w:val="eventdetailseventtitle"/>
          <w:rFonts w:ascii="Arial" w:hAnsi="Arial" w:cs="Arial"/>
          <w:b/>
          <w:bCs/>
          <w:sz w:val="24"/>
          <w:szCs w:val="24"/>
        </w:rPr>
      </w:pPr>
      <w:r>
        <w:rPr>
          <w:rStyle w:val="eventdetailseventtitle"/>
          <w:rFonts w:ascii="Arial" w:hAnsi="Arial" w:cs="Arial"/>
          <w:b/>
          <w:bCs/>
          <w:sz w:val="24"/>
          <w:szCs w:val="24"/>
        </w:rPr>
        <w:t>Partial Joint Meeting</w:t>
      </w:r>
    </w:p>
    <w:p w14:paraId="6F14237C" w14:textId="77777777" w:rsidR="00D04D5F" w:rsidRPr="00AA3F90" w:rsidRDefault="00D04D5F" w:rsidP="00820917">
      <w:pPr>
        <w:jc w:val="center"/>
        <w:rPr>
          <w:rStyle w:val="eventdetailseventtitle"/>
          <w:rFonts w:ascii="Arial" w:hAnsi="Arial" w:cs="Arial"/>
          <w:b/>
          <w:bCs/>
          <w:sz w:val="20"/>
          <w:szCs w:val="20"/>
        </w:rPr>
      </w:pPr>
    </w:p>
    <w:p w14:paraId="603B2A70" w14:textId="77777777" w:rsidR="00054A62" w:rsidRDefault="00054A62" w:rsidP="00054A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AT020 Chair: Juan Carlos Villa</w:t>
      </w:r>
    </w:p>
    <w:p w14:paraId="58D7E965" w14:textId="77777777" w:rsidR="00054A62" w:rsidRPr="008B3C00" w:rsidRDefault="00054A62" w:rsidP="00054A62">
      <w:pPr>
        <w:jc w:val="center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Vice Chair: Maria Boile</w:t>
      </w:r>
    </w:p>
    <w:p w14:paraId="1EA888C4" w14:textId="77777777" w:rsidR="00054A62" w:rsidRDefault="00054A62" w:rsidP="00820917">
      <w:pPr>
        <w:jc w:val="center"/>
        <w:rPr>
          <w:rFonts w:ascii="Arial" w:hAnsi="Arial" w:cs="Arial"/>
        </w:rPr>
      </w:pPr>
    </w:p>
    <w:p w14:paraId="22FB0229" w14:textId="6E21B84E" w:rsidR="00FD2EE5" w:rsidRPr="008B3C00" w:rsidRDefault="00D04D5F" w:rsidP="0082091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AT045 </w:t>
      </w:r>
      <w:r w:rsidR="00FD2EE5" w:rsidRPr="008B3C00">
        <w:rPr>
          <w:rFonts w:ascii="Arial" w:hAnsi="Arial" w:cs="Arial"/>
        </w:rPr>
        <w:t>Chair</w:t>
      </w:r>
      <w:r w:rsidR="00820917" w:rsidRPr="008B3C00">
        <w:rPr>
          <w:rFonts w:ascii="Arial" w:hAnsi="Arial" w:cs="Arial"/>
        </w:rPr>
        <w:t>:</w:t>
      </w:r>
      <w:r w:rsidR="00F63428" w:rsidRPr="008B3C00">
        <w:rPr>
          <w:rFonts w:ascii="Arial" w:hAnsi="Arial" w:cs="Arial"/>
        </w:rPr>
        <w:t xml:space="preserve"> </w:t>
      </w:r>
      <w:r w:rsidR="004762D5">
        <w:rPr>
          <w:rFonts w:ascii="Arial" w:hAnsi="Arial" w:cs="Arial"/>
        </w:rPr>
        <w:t>Jolene Hayes</w:t>
      </w:r>
      <w:r w:rsidR="00F63428" w:rsidRPr="008B3C00">
        <w:rPr>
          <w:rFonts w:ascii="Arial" w:hAnsi="Arial" w:cs="Arial"/>
        </w:rPr>
        <w:t xml:space="preserve"> </w:t>
      </w:r>
    </w:p>
    <w:p w14:paraId="128E9CDD" w14:textId="58207A8C" w:rsidR="00F63428" w:rsidRDefault="00FD2EE5" w:rsidP="00820917">
      <w:pPr>
        <w:jc w:val="center"/>
        <w:rPr>
          <w:rFonts w:ascii="Arial" w:hAnsi="Arial" w:cs="Arial"/>
        </w:rPr>
      </w:pPr>
      <w:r w:rsidRPr="008B3C00">
        <w:rPr>
          <w:rFonts w:ascii="Arial" w:hAnsi="Arial" w:cs="Arial"/>
        </w:rPr>
        <w:t xml:space="preserve">Vice Chair: </w:t>
      </w:r>
      <w:r w:rsidR="004762D5">
        <w:rPr>
          <w:rFonts w:ascii="Arial" w:hAnsi="Arial" w:cs="Arial"/>
        </w:rPr>
        <w:t>Thomas O’Brien</w:t>
      </w:r>
    </w:p>
    <w:p w14:paraId="04248615" w14:textId="7EAD3074" w:rsidR="00312FBA" w:rsidRDefault="00C028AB" w:rsidP="00312FBA">
      <w:pPr>
        <w:rPr>
          <w:rFonts w:ascii="Arial" w:hAnsi="Arial" w:cs="Arial"/>
          <w:color w:val="000000" w:themeColor="text1"/>
        </w:rPr>
      </w:pPr>
      <w:r w:rsidRPr="00AA3F90">
        <w:rPr>
          <w:rFonts w:ascii="Arial" w:hAnsi="Arial" w:cs="Arial"/>
          <w:sz w:val="23"/>
          <w:szCs w:val="23"/>
          <w:highlight w:val="yellow"/>
        </w:rPr>
        <w:br/>
      </w:r>
      <w:r w:rsidR="004762D5">
        <w:rPr>
          <w:rStyle w:val="eventdetailsdate"/>
          <w:rFonts w:ascii="Arial" w:hAnsi="Arial" w:cs="Arial"/>
          <w:b/>
          <w:color w:val="000000" w:themeColor="text1"/>
        </w:rPr>
        <w:t>Wednesday</w:t>
      </w:r>
      <w:r w:rsidR="00312FBA" w:rsidRPr="00312FBA">
        <w:rPr>
          <w:rStyle w:val="eventdetailsdate"/>
          <w:rFonts w:ascii="Arial" w:hAnsi="Arial" w:cs="Arial"/>
          <w:b/>
          <w:color w:val="000000" w:themeColor="text1"/>
        </w:rPr>
        <w:t>, June 1</w:t>
      </w:r>
      <w:r w:rsidR="004762D5">
        <w:rPr>
          <w:rStyle w:val="eventdetailsdate"/>
          <w:rFonts w:ascii="Arial" w:hAnsi="Arial" w:cs="Arial"/>
          <w:b/>
          <w:color w:val="000000" w:themeColor="text1"/>
        </w:rPr>
        <w:t>2</w:t>
      </w:r>
      <w:r w:rsidR="00312FBA" w:rsidRPr="00312FBA">
        <w:rPr>
          <w:rStyle w:val="eventdetailsdate"/>
          <w:rFonts w:ascii="Arial" w:hAnsi="Arial" w:cs="Arial"/>
          <w:b/>
          <w:color w:val="000000" w:themeColor="text1"/>
        </w:rPr>
        <w:t>, 201</w:t>
      </w:r>
      <w:r w:rsidR="004762D5">
        <w:rPr>
          <w:rStyle w:val="eventdetailsdate"/>
          <w:rFonts w:ascii="Arial" w:hAnsi="Arial" w:cs="Arial"/>
          <w:b/>
          <w:color w:val="000000" w:themeColor="text1"/>
        </w:rPr>
        <w:t>9</w:t>
      </w:r>
      <w:r w:rsidRPr="00312FBA">
        <w:rPr>
          <w:rFonts w:ascii="Arial" w:hAnsi="Arial" w:cs="Arial"/>
          <w:b/>
          <w:color w:val="000000" w:themeColor="text1"/>
        </w:rPr>
        <w:t xml:space="preserve">, </w:t>
      </w:r>
      <w:r w:rsidR="004762D5">
        <w:rPr>
          <w:rFonts w:ascii="Arial" w:hAnsi="Arial" w:cs="Arial"/>
          <w:color w:val="000000" w:themeColor="text1"/>
        </w:rPr>
        <w:t>1</w:t>
      </w:r>
      <w:r w:rsidR="003077DE">
        <w:rPr>
          <w:rFonts w:ascii="Arial" w:hAnsi="Arial" w:cs="Arial"/>
          <w:color w:val="000000" w:themeColor="text1"/>
        </w:rPr>
        <w:t>:</w:t>
      </w:r>
      <w:r w:rsidR="004762D5">
        <w:rPr>
          <w:rFonts w:ascii="Arial" w:hAnsi="Arial" w:cs="Arial"/>
          <w:color w:val="000000" w:themeColor="text1"/>
        </w:rPr>
        <w:t>00</w:t>
      </w:r>
      <w:r w:rsidR="003077DE">
        <w:rPr>
          <w:rFonts w:ascii="Arial" w:hAnsi="Arial" w:cs="Arial"/>
          <w:color w:val="000000" w:themeColor="text1"/>
        </w:rPr>
        <w:t xml:space="preserve"> PM – </w:t>
      </w:r>
      <w:r w:rsidR="004762D5">
        <w:rPr>
          <w:rFonts w:ascii="Arial" w:hAnsi="Arial" w:cs="Arial"/>
          <w:color w:val="000000" w:themeColor="text1"/>
        </w:rPr>
        <w:t>3</w:t>
      </w:r>
      <w:r w:rsidR="003077DE">
        <w:rPr>
          <w:rFonts w:ascii="Arial" w:hAnsi="Arial" w:cs="Arial"/>
          <w:color w:val="000000" w:themeColor="text1"/>
        </w:rPr>
        <w:t xml:space="preserve">:00 PM </w:t>
      </w:r>
      <w:r w:rsidR="004762D5">
        <w:rPr>
          <w:rFonts w:ascii="Arial" w:hAnsi="Arial" w:cs="Arial"/>
          <w:color w:val="000000" w:themeColor="text1"/>
        </w:rPr>
        <w:t>C</w:t>
      </w:r>
      <w:r w:rsidR="003077DE">
        <w:rPr>
          <w:rFonts w:ascii="Arial" w:hAnsi="Arial" w:cs="Arial"/>
          <w:color w:val="000000" w:themeColor="text1"/>
        </w:rPr>
        <w:t>ST</w:t>
      </w:r>
      <w:r w:rsidR="000F7D59" w:rsidRPr="00312FBA">
        <w:rPr>
          <w:rFonts w:ascii="Arial" w:hAnsi="Arial" w:cs="Arial"/>
          <w:i/>
          <w:color w:val="000000" w:themeColor="text1"/>
        </w:rPr>
        <w:t xml:space="preserve"> </w:t>
      </w:r>
      <w:r w:rsidR="000F7D59" w:rsidRPr="00312FBA">
        <w:rPr>
          <w:rFonts w:ascii="Arial" w:hAnsi="Arial" w:cs="Arial"/>
          <w:i/>
          <w:color w:val="000000" w:themeColor="text1"/>
        </w:rPr>
        <w:br/>
      </w:r>
      <w:r w:rsidR="003077DE" w:rsidRPr="003077DE">
        <w:rPr>
          <w:rFonts w:ascii="Arial" w:hAnsi="Arial" w:cs="Arial"/>
          <w:b/>
          <w:color w:val="000000" w:themeColor="text1"/>
        </w:rPr>
        <w:t>Location</w:t>
      </w:r>
      <w:r w:rsidR="003077DE">
        <w:rPr>
          <w:rFonts w:ascii="Arial" w:hAnsi="Arial" w:cs="Arial"/>
          <w:color w:val="000000" w:themeColor="text1"/>
        </w:rPr>
        <w:t xml:space="preserve">: </w:t>
      </w:r>
      <w:r w:rsidR="00EB0EE3">
        <w:rPr>
          <w:rFonts w:ascii="Arial" w:hAnsi="Arial" w:cs="Arial"/>
          <w:color w:val="000000" w:themeColor="text1"/>
        </w:rPr>
        <w:t>Texas A&amp;M University, Galveston Campus</w:t>
      </w:r>
    </w:p>
    <w:p w14:paraId="1EEA1418" w14:textId="1511AC12" w:rsidR="004762D5" w:rsidRDefault="004762D5" w:rsidP="00312FBA">
      <w:pPr>
        <w:rPr>
          <w:rFonts w:ascii="Arial" w:hAnsi="Arial" w:cs="Arial"/>
          <w:color w:val="000000" w:themeColor="text1"/>
        </w:rPr>
      </w:pPr>
    </w:p>
    <w:p w14:paraId="6202EFBA" w14:textId="7B001F2C" w:rsidR="004762D5" w:rsidRPr="00054A62" w:rsidRDefault="00054A62" w:rsidP="00054A62">
      <w:pPr>
        <w:rPr>
          <w:rFonts w:ascii="Arial" w:hAnsi="Arial" w:cs="Arial"/>
          <w:b/>
          <w:color w:val="000000" w:themeColor="text1"/>
          <w:u w:val="single"/>
        </w:rPr>
      </w:pPr>
      <w:r w:rsidRPr="00054A62">
        <w:rPr>
          <w:rFonts w:ascii="Arial" w:hAnsi="Arial" w:cs="Arial"/>
          <w:b/>
          <w:color w:val="000000" w:themeColor="text1"/>
          <w:u w:val="single"/>
        </w:rPr>
        <w:t xml:space="preserve">AT045/AT020 </w:t>
      </w:r>
      <w:r w:rsidR="004762D5" w:rsidRPr="00054A62">
        <w:rPr>
          <w:rFonts w:ascii="Arial" w:hAnsi="Arial" w:cs="Arial"/>
          <w:b/>
          <w:color w:val="000000" w:themeColor="text1"/>
          <w:u w:val="single"/>
        </w:rPr>
        <w:t>Joint Meeting Agenda</w:t>
      </w:r>
      <w:r w:rsidRPr="00054A62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Pr="00054A62">
        <w:rPr>
          <w:rFonts w:ascii="Arial" w:hAnsi="Arial" w:cs="Arial"/>
          <w:b/>
          <w:color w:val="000000" w:themeColor="text1"/>
        </w:rPr>
        <w:t>1:00 PM – 2:00 PM CST</w:t>
      </w:r>
    </w:p>
    <w:p w14:paraId="08388529" w14:textId="77777777" w:rsidR="00C028AB" w:rsidRPr="00312FBA" w:rsidRDefault="00C028AB" w:rsidP="004D554B">
      <w:pPr>
        <w:rPr>
          <w:rFonts w:ascii="Arial" w:hAnsi="Arial" w:cs="Arial"/>
          <w:color w:val="000000" w:themeColor="text1"/>
          <w:highlight w:val="yellow"/>
        </w:rPr>
      </w:pPr>
    </w:p>
    <w:p w14:paraId="7B592BD7" w14:textId="6764D4BE" w:rsidR="00C028AB" w:rsidRDefault="00C028AB" w:rsidP="008B3C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</w:rPr>
      </w:pPr>
      <w:r w:rsidRPr="00312FBA">
        <w:rPr>
          <w:rFonts w:ascii="Arial" w:hAnsi="Arial" w:cs="Arial"/>
          <w:color w:val="000000" w:themeColor="text1"/>
        </w:rPr>
        <w:t xml:space="preserve">Welcome </w:t>
      </w:r>
      <w:r w:rsidR="00592C5D" w:rsidRPr="00312FBA">
        <w:rPr>
          <w:rFonts w:ascii="Arial" w:hAnsi="Arial" w:cs="Arial"/>
          <w:color w:val="000000" w:themeColor="text1"/>
        </w:rPr>
        <w:t>(</w:t>
      </w:r>
      <w:r w:rsidR="00487D8B">
        <w:rPr>
          <w:rFonts w:ascii="Arial" w:hAnsi="Arial" w:cs="Arial"/>
          <w:color w:val="000000" w:themeColor="text1"/>
        </w:rPr>
        <w:t>J</w:t>
      </w:r>
      <w:r w:rsidR="004762D5">
        <w:rPr>
          <w:rFonts w:ascii="Arial" w:hAnsi="Arial" w:cs="Arial"/>
          <w:color w:val="000000" w:themeColor="text1"/>
        </w:rPr>
        <w:t xml:space="preserve">uan and Jolene </w:t>
      </w:r>
      <w:r w:rsidR="00487D8B">
        <w:rPr>
          <w:rFonts w:ascii="Arial" w:hAnsi="Arial" w:cs="Arial"/>
          <w:color w:val="000000" w:themeColor="text1"/>
        </w:rPr>
        <w:t xml:space="preserve">- </w:t>
      </w:r>
      <w:r w:rsidR="00592C5D" w:rsidRPr="00312FBA">
        <w:rPr>
          <w:rFonts w:ascii="Arial" w:hAnsi="Arial" w:cs="Arial"/>
          <w:color w:val="000000" w:themeColor="text1"/>
        </w:rPr>
        <w:t>5</w:t>
      </w:r>
      <w:r w:rsidRPr="00312FBA">
        <w:rPr>
          <w:rFonts w:ascii="Arial" w:hAnsi="Arial" w:cs="Arial"/>
          <w:color w:val="000000" w:themeColor="text1"/>
        </w:rPr>
        <w:t xml:space="preserve"> min)</w:t>
      </w:r>
    </w:p>
    <w:p w14:paraId="7622FB0F" w14:textId="374D2C7A" w:rsidR="004762D5" w:rsidRDefault="004762D5" w:rsidP="008B3C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Presentations (40 mins)</w:t>
      </w:r>
    </w:p>
    <w:p w14:paraId="26B010E6" w14:textId="6FC2361A" w:rsidR="00D04D5F" w:rsidRDefault="00D04D5F" w:rsidP="00D04D5F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Blockchain in International Trade</w:t>
      </w:r>
      <w:r w:rsidR="00CB35A6">
        <w:rPr>
          <w:rFonts w:ascii="Arial" w:hAnsi="Arial" w:cs="Arial"/>
          <w:color w:val="000000" w:themeColor="text1"/>
        </w:rPr>
        <w:tab/>
      </w:r>
      <w:r w:rsidR="00CB35A6">
        <w:rPr>
          <w:rFonts w:ascii="Arial" w:hAnsi="Arial" w:cs="Arial"/>
          <w:color w:val="000000" w:themeColor="text1"/>
        </w:rPr>
        <w:tab/>
        <w:t>Juan C. Villa</w:t>
      </w:r>
    </w:p>
    <w:p w14:paraId="3845DE77" w14:textId="48871812" w:rsidR="00D04D5F" w:rsidRPr="00A53D03" w:rsidRDefault="00EF6AE0" w:rsidP="00D04D5F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color w:val="000000" w:themeColor="text1"/>
        </w:rPr>
      </w:pPr>
      <w:r w:rsidRPr="00A53D03">
        <w:rPr>
          <w:rFonts w:ascii="Arial" w:hAnsi="Arial" w:cs="Arial"/>
          <w:color w:val="000000" w:themeColor="text1"/>
        </w:rPr>
        <w:t>Texas Border Master Plan</w:t>
      </w:r>
      <w:r w:rsidR="00CB35A6" w:rsidRPr="00A53D03">
        <w:rPr>
          <w:rFonts w:ascii="Arial" w:hAnsi="Arial" w:cs="Arial"/>
          <w:color w:val="000000" w:themeColor="text1"/>
        </w:rPr>
        <w:tab/>
      </w:r>
      <w:r w:rsidRPr="00A53D03">
        <w:rPr>
          <w:rFonts w:ascii="Arial" w:hAnsi="Arial" w:cs="Arial"/>
          <w:color w:val="000000" w:themeColor="text1"/>
        </w:rPr>
        <w:tab/>
      </w:r>
      <w:r w:rsidRPr="00A53D03">
        <w:rPr>
          <w:rFonts w:ascii="Arial" w:hAnsi="Arial" w:cs="Arial"/>
          <w:color w:val="000000" w:themeColor="text1"/>
        </w:rPr>
        <w:tab/>
      </w:r>
      <w:r w:rsidR="00A53D03" w:rsidRPr="00A53D03">
        <w:rPr>
          <w:rFonts w:ascii="Arial" w:hAnsi="Arial" w:cs="Arial"/>
          <w:color w:val="000000" w:themeColor="text1"/>
        </w:rPr>
        <w:t>TBD</w:t>
      </w:r>
    </w:p>
    <w:p w14:paraId="26F3CEEB" w14:textId="6BF1DD12" w:rsidR="00592C5D" w:rsidRDefault="00312FBA" w:rsidP="008B3C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</w:rPr>
      </w:pPr>
      <w:r w:rsidRPr="00312FBA">
        <w:rPr>
          <w:rFonts w:ascii="Arial" w:hAnsi="Arial" w:cs="Arial"/>
          <w:color w:val="000000" w:themeColor="text1"/>
        </w:rPr>
        <w:t>Freight Day 2019</w:t>
      </w:r>
      <w:r w:rsidR="00592C5D" w:rsidRPr="00312FBA">
        <w:rPr>
          <w:rFonts w:ascii="Arial" w:hAnsi="Arial" w:cs="Arial"/>
          <w:color w:val="000000" w:themeColor="text1"/>
        </w:rPr>
        <w:t xml:space="preserve"> update</w:t>
      </w:r>
      <w:r w:rsidRPr="00312FBA">
        <w:rPr>
          <w:rFonts w:ascii="Arial" w:hAnsi="Arial" w:cs="Arial"/>
          <w:color w:val="000000" w:themeColor="text1"/>
        </w:rPr>
        <w:t xml:space="preserve"> (1</w:t>
      </w:r>
      <w:r w:rsidR="004762D5">
        <w:rPr>
          <w:rFonts w:ascii="Arial" w:hAnsi="Arial" w:cs="Arial"/>
          <w:color w:val="000000" w:themeColor="text1"/>
        </w:rPr>
        <w:t>5</w:t>
      </w:r>
      <w:r w:rsidR="002F6201" w:rsidRPr="00312FBA">
        <w:rPr>
          <w:rFonts w:ascii="Arial" w:hAnsi="Arial" w:cs="Arial"/>
          <w:color w:val="000000" w:themeColor="text1"/>
        </w:rPr>
        <w:t xml:space="preserve"> min</w:t>
      </w:r>
      <w:r w:rsidR="004762D5">
        <w:rPr>
          <w:rFonts w:ascii="Arial" w:hAnsi="Arial" w:cs="Arial"/>
          <w:color w:val="000000" w:themeColor="text1"/>
        </w:rPr>
        <w:t>s</w:t>
      </w:r>
      <w:r w:rsidR="002F6201" w:rsidRPr="00312FBA">
        <w:rPr>
          <w:rFonts w:ascii="Arial" w:hAnsi="Arial" w:cs="Arial"/>
          <w:color w:val="000000" w:themeColor="text1"/>
        </w:rPr>
        <w:t>)</w:t>
      </w:r>
    </w:p>
    <w:p w14:paraId="61637904" w14:textId="14D700BB" w:rsidR="008B3C00" w:rsidRDefault="00312FBA" w:rsidP="008B3C0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color w:val="000000" w:themeColor="text1"/>
        </w:rPr>
      </w:pPr>
      <w:r w:rsidRPr="00EF6AE0">
        <w:rPr>
          <w:rFonts w:ascii="Arial" w:hAnsi="Arial" w:cs="Arial"/>
          <w:color w:val="000000" w:themeColor="text1"/>
        </w:rPr>
        <w:t xml:space="preserve">NCHRP </w:t>
      </w:r>
      <w:r w:rsidR="00054A62" w:rsidRPr="00EF6AE0">
        <w:rPr>
          <w:rFonts w:ascii="Arial" w:hAnsi="Arial" w:cs="Arial"/>
          <w:color w:val="000000" w:themeColor="text1"/>
        </w:rPr>
        <w:t xml:space="preserve">and other </w:t>
      </w:r>
      <w:r w:rsidRPr="00EF6AE0">
        <w:rPr>
          <w:rFonts w:ascii="Arial" w:hAnsi="Arial" w:cs="Arial"/>
          <w:color w:val="000000" w:themeColor="text1"/>
        </w:rPr>
        <w:t>research</w:t>
      </w:r>
      <w:r w:rsidRPr="008B3C00">
        <w:rPr>
          <w:rFonts w:ascii="Arial" w:hAnsi="Arial" w:cs="Arial"/>
          <w:color w:val="000000" w:themeColor="text1"/>
        </w:rPr>
        <w:t xml:space="preserve"> ideas</w:t>
      </w:r>
      <w:r w:rsidR="00487D8B">
        <w:rPr>
          <w:rFonts w:ascii="Arial" w:hAnsi="Arial" w:cs="Arial"/>
          <w:color w:val="000000" w:themeColor="text1"/>
        </w:rPr>
        <w:t xml:space="preserve"> (</w:t>
      </w:r>
      <w:r w:rsidR="004762D5">
        <w:rPr>
          <w:rFonts w:ascii="Arial" w:hAnsi="Arial" w:cs="Arial"/>
          <w:color w:val="000000" w:themeColor="text1"/>
        </w:rPr>
        <w:t>1</w:t>
      </w:r>
      <w:r w:rsidR="00487D8B">
        <w:rPr>
          <w:rFonts w:ascii="Arial" w:hAnsi="Arial" w:cs="Arial"/>
          <w:color w:val="000000" w:themeColor="text1"/>
        </w:rPr>
        <w:t>0 min)</w:t>
      </w:r>
      <w:r w:rsidRPr="008B3C00">
        <w:rPr>
          <w:rFonts w:ascii="Arial" w:hAnsi="Arial" w:cs="Arial"/>
          <w:color w:val="000000" w:themeColor="text1"/>
        </w:rPr>
        <w:t xml:space="preserve"> </w:t>
      </w:r>
    </w:p>
    <w:p w14:paraId="5AA35F5F" w14:textId="5528DBC8" w:rsidR="00D04D5F" w:rsidRDefault="00D04D5F" w:rsidP="004762D5">
      <w:pPr>
        <w:spacing w:line="480" w:lineRule="auto"/>
        <w:rPr>
          <w:rFonts w:ascii="Arial" w:hAnsi="Arial" w:cs="Arial"/>
          <w:color w:val="000000" w:themeColor="text1"/>
        </w:rPr>
      </w:pPr>
    </w:p>
    <w:p w14:paraId="4A8211DC" w14:textId="7DBCE69F" w:rsidR="004762D5" w:rsidRPr="00054A62" w:rsidRDefault="00054A62" w:rsidP="00054A62">
      <w:pPr>
        <w:spacing w:line="480" w:lineRule="auto"/>
        <w:rPr>
          <w:rFonts w:ascii="Arial" w:hAnsi="Arial" w:cs="Arial"/>
          <w:b/>
          <w:color w:val="000000" w:themeColor="text1"/>
        </w:rPr>
      </w:pPr>
      <w:r w:rsidRPr="00054A62">
        <w:rPr>
          <w:rFonts w:ascii="Arial" w:hAnsi="Arial" w:cs="Arial"/>
          <w:b/>
          <w:color w:val="000000" w:themeColor="text1"/>
        </w:rPr>
        <w:t>AT020 Meeting</w:t>
      </w:r>
      <w:r w:rsidR="00D04D5F" w:rsidRPr="00054A62">
        <w:rPr>
          <w:rFonts w:ascii="Arial" w:hAnsi="Arial" w:cs="Arial"/>
          <w:b/>
          <w:color w:val="000000" w:themeColor="text1"/>
        </w:rPr>
        <w:t xml:space="preserve"> </w:t>
      </w:r>
      <w:r w:rsidRPr="00054A62">
        <w:rPr>
          <w:rFonts w:ascii="Arial" w:hAnsi="Arial" w:cs="Arial"/>
          <w:b/>
          <w:color w:val="000000" w:themeColor="text1"/>
        </w:rPr>
        <w:t>(2:00 PM – 3:00 PM CST)</w:t>
      </w:r>
    </w:p>
    <w:p w14:paraId="168AD513" w14:textId="24E50E82" w:rsidR="004762D5" w:rsidRDefault="004762D5" w:rsidP="00054A62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Committee membership (</w:t>
      </w:r>
      <w:r w:rsidR="00A53D03">
        <w:rPr>
          <w:rFonts w:ascii="Arial" w:hAnsi="Arial" w:cs="Arial"/>
          <w:color w:val="000000" w:themeColor="text1"/>
        </w:rPr>
        <w:t>2 min</w:t>
      </w:r>
      <w:r>
        <w:rPr>
          <w:rFonts w:ascii="Arial" w:hAnsi="Arial" w:cs="Arial"/>
          <w:color w:val="000000" w:themeColor="text1"/>
        </w:rPr>
        <w:t>)</w:t>
      </w:r>
      <w:r w:rsidR="00054A62">
        <w:rPr>
          <w:rFonts w:ascii="Arial" w:hAnsi="Arial" w:cs="Arial"/>
          <w:color w:val="000000" w:themeColor="text1"/>
        </w:rPr>
        <w:tab/>
      </w:r>
      <w:r w:rsidR="00054A62">
        <w:rPr>
          <w:rFonts w:ascii="Arial" w:hAnsi="Arial" w:cs="Arial"/>
          <w:color w:val="000000" w:themeColor="text1"/>
        </w:rPr>
        <w:tab/>
      </w:r>
      <w:r w:rsidR="00054A62">
        <w:rPr>
          <w:rFonts w:ascii="Arial" w:hAnsi="Arial" w:cs="Arial"/>
          <w:color w:val="000000" w:themeColor="text1"/>
        </w:rPr>
        <w:tab/>
      </w:r>
      <w:r w:rsidR="00054A62">
        <w:rPr>
          <w:rFonts w:ascii="Arial" w:hAnsi="Arial" w:cs="Arial"/>
          <w:color w:val="000000" w:themeColor="text1"/>
        </w:rPr>
        <w:tab/>
        <w:t>Juan C. Villa</w:t>
      </w:r>
    </w:p>
    <w:p w14:paraId="2A54AEE6" w14:textId="7F04E712" w:rsidR="00A53D03" w:rsidRDefault="00A53D03" w:rsidP="00A53D03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color w:val="000000" w:themeColor="text1"/>
        </w:rPr>
      </w:pPr>
      <w:r>
        <w:rPr>
          <w:rFonts w:cs="Calibri"/>
          <w:color w:val="000000"/>
        </w:rPr>
        <w:t>A</w:t>
      </w:r>
      <w:r>
        <w:rPr>
          <w:rFonts w:cs="Calibri"/>
          <w:color w:val="000000"/>
        </w:rPr>
        <w:t>nnual meeting minutes</w:t>
      </w:r>
      <w:r>
        <w:rPr>
          <w:rFonts w:cs="Calibri"/>
          <w:color w:val="000000"/>
        </w:rPr>
        <w:t xml:space="preserve"> </w:t>
      </w:r>
      <w:r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 min)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ascii="Arial" w:hAnsi="Arial" w:cs="Arial"/>
          <w:color w:val="000000" w:themeColor="text1"/>
        </w:rPr>
        <w:t>Steve Beningo</w:t>
      </w:r>
    </w:p>
    <w:p w14:paraId="71E8E49C" w14:textId="4C2B4E63" w:rsidR="00054A62" w:rsidRDefault="00054A62" w:rsidP="00054A62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color w:val="000000" w:themeColor="text1"/>
        </w:rPr>
      </w:pPr>
      <w:r w:rsidRPr="004762D5">
        <w:rPr>
          <w:rFonts w:ascii="Arial" w:hAnsi="Arial" w:cs="Arial"/>
          <w:color w:val="000000" w:themeColor="text1"/>
        </w:rPr>
        <w:t>Triennial Strategic Plan Update (</w:t>
      </w:r>
      <w:r>
        <w:rPr>
          <w:rFonts w:ascii="Arial" w:hAnsi="Arial" w:cs="Arial"/>
          <w:color w:val="000000" w:themeColor="text1"/>
        </w:rPr>
        <w:t>10</w:t>
      </w:r>
      <w:r w:rsidRPr="004762D5">
        <w:rPr>
          <w:rFonts w:ascii="Arial" w:hAnsi="Arial" w:cs="Arial"/>
          <w:color w:val="000000" w:themeColor="text1"/>
        </w:rPr>
        <w:t xml:space="preserve"> min)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CB35A6">
        <w:rPr>
          <w:rFonts w:ascii="Arial" w:hAnsi="Arial" w:cs="Arial"/>
          <w:color w:val="000000" w:themeColor="text1"/>
        </w:rPr>
        <w:t>Steve Be</w:t>
      </w:r>
      <w:r>
        <w:rPr>
          <w:rFonts w:ascii="Arial" w:hAnsi="Arial" w:cs="Arial"/>
          <w:color w:val="000000" w:themeColor="text1"/>
        </w:rPr>
        <w:t>ningo</w:t>
      </w:r>
    </w:p>
    <w:p w14:paraId="0C10CAFE" w14:textId="59A6F5EB" w:rsidR="00054A62" w:rsidRDefault="00987A81" w:rsidP="00054A62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Econo</w:t>
      </w:r>
      <w:r w:rsidR="00054A62">
        <w:rPr>
          <w:rFonts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i</w:t>
      </w:r>
      <w:r w:rsidR="00A53D03">
        <w:rPr>
          <w:rFonts w:ascii="Arial" w:hAnsi="Arial" w:cs="Arial"/>
          <w:color w:val="000000" w:themeColor="text1"/>
        </w:rPr>
        <w:t>cs and Trade Subc</w:t>
      </w:r>
      <w:r w:rsidR="00054A62">
        <w:rPr>
          <w:rFonts w:ascii="Arial" w:hAnsi="Arial" w:cs="Arial"/>
          <w:color w:val="000000" w:themeColor="text1"/>
        </w:rPr>
        <w:t>ommittee (15 min)</w:t>
      </w:r>
      <w:r w:rsidR="00054A62">
        <w:rPr>
          <w:rFonts w:ascii="Arial" w:hAnsi="Arial" w:cs="Arial"/>
          <w:color w:val="000000" w:themeColor="text1"/>
        </w:rPr>
        <w:tab/>
      </w:r>
      <w:r w:rsidR="00054A62">
        <w:rPr>
          <w:rFonts w:ascii="Arial" w:hAnsi="Arial" w:cs="Arial"/>
          <w:color w:val="000000" w:themeColor="text1"/>
        </w:rPr>
        <w:tab/>
        <w:t xml:space="preserve">Michael </w:t>
      </w:r>
      <w:proofErr w:type="spellStart"/>
      <w:r w:rsidR="00054A62">
        <w:rPr>
          <w:rFonts w:ascii="Arial" w:hAnsi="Arial" w:cs="Arial"/>
          <w:color w:val="000000" w:themeColor="text1"/>
        </w:rPr>
        <w:t>Bomba</w:t>
      </w:r>
      <w:proofErr w:type="spellEnd"/>
    </w:p>
    <w:p w14:paraId="1C5AB2C6" w14:textId="408586DA" w:rsidR="008B3C00" w:rsidRDefault="00312FBA" w:rsidP="00054A62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color w:val="000000" w:themeColor="text1"/>
        </w:rPr>
      </w:pPr>
      <w:r w:rsidRPr="00312FBA">
        <w:rPr>
          <w:rFonts w:ascii="Arial" w:hAnsi="Arial" w:cs="Arial"/>
          <w:color w:val="000000" w:themeColor="text1"/>
        </w:rPr>
        <w:t xml:space="preserve">Annual Meeting </w:t>
      </w:r>
      <w:r w:rsidR="00487D8B">
        <w:rPr>
          <w:rFonts w:ascii="Arial" w:hAnsi="Arial" w:cs="Arial"/>
          <w:color w:val="000000" w:themeColor="text1"/>
        </w:rPr>
        <w:t>Session Planning (1</w:t>
      </w:r>
      <w:r w:rsidRPr="00312FBA">
        <w:rPr>
          <w:rFonts w:ascii="Arial" w:hAnsi="Arial" w:cs="Arial"/>
          <w:color w:val="000000" w:themeColor="text1"/>
        </w:rPr>
        <w:t>5 min)</w:t>
      </w:r>
      <w:r w:rsidR="00054A62">
        <w:rPr>
          <w:rFonts w:ascii="Arial" w:hAnsi="Arial" w:cs="Arial"/>
          <w:color w:val="000000" w:themeColor="text1"/>
        </w:rPr>
        <w:tab/>
      </w:r>
      <w:r w:rsidR="00054A62">
        <w:rPr>
          <w:rFonts w:ascii="Arial" w:hAnsi="Arial" w:cs="Arial"/>
          <w:color w:val="000000" w:themeColor="text1"/>
        </w:rPr>
        <w:tab/>
      </w:r>
      <w:r w:rsidR="00054A62">
        <w:rPr>
          <w:rFonts w:ascii="Arial" w:hAnsi="Arial" w:cs="Arial"/>
          <w:color w:val="000000" w:themeColor="text1"/>
        </w:rPr>
        <w:tab/>
      </w:r>
      <w:r w:rsidR="00CB35A6" w:rsidRPr="00A53D03">
        <w:rPr>
          <w:rFonts w:ascii="Arial" w:hAnsi="Arial" w:cs="Arial"/>
          <w:color w:val="000000" w:themeColor="text1"/>
        </w:rPr>
        <w:t>Isabel Victoria</w:t>
      </w:r>
    </w:p>
    <w:p w14:paraId="2C074F1D" w14:textId="12A8EE3A" w:rsidR="005663C8" w:rsidRPr="00312FBA" w:rsidRDefault="005663C8" w:rsidP="00054A62">
      <w:pPr>
        <w:pStyle w:val="ListParagraph"/>
        <w:numPr>
          <w:ilvl w:val="0"/>
          <w:numId w:val="7"/>
        </w:numPr>
        <w:spacing w:before="120"/>
        <w:rPr>
          <w:rFonts w:ascii="Arial" w:hAnsi="Arial" w:cs="Arial"/>
          <w:color w:val="000000" w:themeColor="text1"/>
        </w:rPr>
      </w:pPr>
      <w:r w:rsidRPr="00312FBA">
        <w:rPr>
          <w:rFonts w:ascii="Arial" w:hAnsi="Arial" w:cs="Arial"/>
          <w:color w:val="000000" w:themeColor="text1"/>
        </w:rPr>
        <w:t>Other Business</w:t>
      </w:r>
      <w:r w:rsidR="002F6201" w:rsidRPr="00312FBA">
        <w:rPr>
          <w:rFonts w:ascii="Arial" w:hAnsi="Arial" w:cs="Arial"/>
          <w:color w:val="000000" w:themeColor="text1"/>
        </w:rPr>
        <w:t xml:space="preserve"> (</w:t>
      </w:r>
      <w:r w:rsidR="00487D8B">
        <w:rPr>
          <w:rFonts w:ascii="Arial" w:hAnsi="Arial" w:cs="Arial"/>
          <w:color w:val="000000" w:themeColor="text1"/>
        </w:rPr>
        <w:t>1</w:t>
      </w:r>
      <w:r w:rsidR="002F6201" w:rsidRPr="00312FBA">
        <w:rPr>
          <w:rFonts w:ascii="Arial" w:hAnsi="Arial" w:cs="Arial"/>
          <w:color w:val="000000" w:themeColor="text1"/>
        </w:rPr>
        <w:t>5 min)</w:t>
      </w:r>
      <w:r w:rsidR="00054A62">
        <w:rPr>
          <w:rFonts w:ascii="Arial" w:hAnsi="Arial" w:cs="Arial"/>
          <w:color w:val="000000" w:themeColor="text1"/>
        </w:rPr>
        <w:tab/>
      </w:r>
      <w:r w:rsidR="00054A62">
        <w:rPr>
          <w:rFonts w:ascii="Arial" w:hAnsi="Arial" w:cs="Arial"/>
          <w:color w:val="000000" w:themeColor="text1"/>
        </w:rPr>
        <w:tab/>
      </w:r>
      <w:r w:rsidR="00054A62">
        <w:rPr>
          <w:rFonts w:ascii="Arial" w:hAnsi="Arial" w:cs="Arial"/>
          <w:color w:val="000000" w:themeColor="text1"/>
        </w:rPr>
        <w:tab/>
      </w:r>
      <w:r w:rsidR="00054A62">
        <w:rPr>
          <w:rFonts w:ascii="Arial" w:hAnsi="Arial" w:cs="Arial"/>
          <w:color w:val="000000" w:themeColor="text1"/>
        </w:rPr>
        <w:tab/>
      </w:r>
      <w:r w:rsidR="00054A62">
        <w:rPr>
          <w:rFonts w:ascii="Arial" w:hAnsi="Arial" w:cs="Arial"/>
          <w:color w:val="000000" w:themeColor="text1"/>
        </w:rPr>
        <w:tab/>
        <w:t xml:space="preserve">Juan C. Villa </w:t>
      </w:r>
    </w:p>
    <w:p w14:paraId="2F72CCE0" w14:textId="77777777" w:rsidR="000F7D59" w:rsidRPr="00312FBA" w:rsidRDefault="000F7D59" w:rsidP="000F7D59">
      <w:pPr>
        <w:pStyle w:val="ListParagraph"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</w:p>
    <w:p w14:paraId="622A6FD6" w14:textId="77777777" w:rsidR="000F7D59" w:rsidRPr="00987A81" w:rsidRDefault="000F7D59" w:rsidP="000F7D59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b/>
          <w:color w:val="000000" w:themeColor="text1"/>
        </w:rPr>
      </w:pPr>
      <w:r w:rsidRPr="00987A81">
        <w:rPr>
          <w:rFonts w:ascii="Arial" w:hAnsi="Arial" w:cs="Arial"/>
          <w:b/>
          <w:color w:val="000000" w:themeColor="text1"/>
        </w:rPr>
        <w:t xml:space="preserve">Unable to join us in person? </w:t>
      </w:r>
    </w:p>
    <w:p w14:paraId="2864C345" w14:textId="77777777" w:rsidR="00146473" w:rsidRPr="00987A81" w:rsidRDefault="00146473" w:rsidP="00146473">
      <w:pPr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Join from PC, Mac, Linux, iOS or Android: </w:t>
      </w:r>
      <w:hyperlink r:id="rId7" w:history="1">
        <w:r w:rsidRPr="00987A81">
          <w:rPr>
            <w:rStyle w:val="Hyperlink"/>
            <w:rFonts w:ascii="Arial" w:hAnsi="Arial" w:cs="Arial"/>
          </w:rPr>
          <w:t xml:space="preserve">https://nasem.zoom.us/j/675268688 </w:t>
        </w:r>
      </w:hyperlink>
    </w:p>
    <w:p w14:paraId="5B2CD8A0" w14:textId="34A73D44" w:rsidR="00146473" w:rsidRPr="00987A81" w:rsidRDefault="00146473" w:rsidP="00146473">
      <w:pPr>
        <w:rPr>
          <w:rFonts w:ascii="Arial" w:hAnsi="Arial" w:cs="Arial"/>
        </w:rPr>
      </w:pPr>
      <w:r w:rsidRPr="00987A81">
        <w:rPr>
          <w:rFonts w:ascii="Arial" w:hAnsi="Arial" w:cs="Arial"/>
        </w:rPr>
        <w:t>Dial</w:t>
      </w:r>
      <w:r w:rsidR="00054A62" w:rsidRPr="00987A81">
        <w:rPr>
          <w:rFonts w:ascii="Arial" w:hAnsi="Arial" w:cs="Arial"/>
        </w:rPr>
        <w:t xml:space="preserve"> </w:t>
      </w:r>
      <w:r w:rsidRPr="00987A81">
        <w:rPr>
          <w:rFonts w:ascii="Arial" w:hAnsi="Arial" w:cs="Arial"/>
        </w:rPr>
        <w:t>(for higher quality, dial a number based on your current location</w:t>
      </w:r>
      <w:proofErr w:type="gramStart"/>
      <w:r w:rsidRPr="00987A81">
        <w:rPr>
          <w:rFonts w:ascii="Arial" w:hAnsi="Arial" w:cs="Arial"/>
        </w:rPr>
        <w:t>)</w:t>
      </w:r>
      <w:r w:rsidRPr="00987A81">
        <w:rPr>
          <w:rFonts w:ascii="Arial" w:eastAsia="Microsoft YaHei" w:hAnsi="Arial" w:cs="Arial"/>
        </w:rPr>
        <w:t>：</w:t>
      </w:r>
      <w:proofErr w:type="gramEnd"/>
      <w:r w:rsidRPr="00987A81">
        <w:rPr>
          <w:rFonts w:ascii="Arial" w:eastAsia="Microsoft YaHei" w:hAnsi="Arial" w:cs="Arial"/>
        </w:rPr>
        <w:t xml:space="preserve"> </w:t>
      </w:r>
    </w:p>
    <w:p w14:paraId="29CCE2AC" w14:textId="77777777" w:rsidR="00A53D03" w:rsidRDefault="00146473" w:rsidP="00146473">
      <w:pPr>
        <w:rPr>
          <w:rFonts w:ascii="Arial" w:hAnsi="Arial" w:cs="Arial"/>
        </w:rPr>
      </w:pPr>
      <w:r w:rsidRPr="00987A81">
        <w:rPr>
          <w:rFonts w:ascii="Arial" w:hAnsi="Arial" w:cs="Arial"/>
        </w:rPr>
        <w:t> </w:t>
      </w:r>
      <w:r w:rsidRPr="00987A81">
        <w:rPr>
          <w:rFonts w:ascii="Arial" w:hAnsi="Arial" w:cs="Arial"/>
          <w:b/>
          <w:bCs/>
        </w:rPr>
        <w:t>US: +1 646 558 8656</w:t>
      </w:r>
      <w:proofErr w:type="gramStart"/>
      <w:r w:rsidRPr="00987A81">
        <w:rPr>
          <w:rFonts w:ascii="Arial" w:hAnsi="Arial" w:cs="Arial"/>
        </w:rPr>
        <w:t>  or</w:t>
      </w:r>
      <w:proofErr w:type="gramEnd"/>
      <w:r w:rsidRPr="00987A81">
        <w:rPr>
          <w:rFonts w:ascii="Arial" w:hAnsi="Arial" w:cs="Arial"/>
        </w:rPr>
        <w:t xml:space="preserve"> +1 669 900 6833  or 877 853 5257 (Toll Free) or 888 475 4499 (Toll Free)</w:t>
      </w:r>
      <w:bookmarkStart w:id="0" w:name="_GoBack"/>
      <w:bookmarkEnd w:id="0"/>
    </w:p>
    <w:p w14:paraId="627F4F7C" w14:textId="6E9373C3" w:rsidR="00146473" w:rsidRPr="00987A81" w:rsidRDefault="00146473" w:rsidP="00146473">
      <w:pPr>
        <w:rPr>
          <w:rFonts w:ascii="Arial" w:hAnsi="Arial" w:cs="Arial"/>
        </w:rPr>
      </w:pPr>
      <w:r w:rsidRPr="00987A81">
        <w:rPr>
          <w:rFonts w:ascii="Arial" w:hAnsi="Arial" w:cs="Arial"/>
        </w:rPr>
        <w:t xml:space="preserve"> </w:t>
      </w:r>
    </w:p>
    <w:p w14:paraId="49192E53" w14:textId="2E9F40D4" w:rsidR="00146473" w:rsidRPr="00987A81" w:rsidRDefault="00146473" w:rsidP="00146473">
      <w:pPr>
        <w:rPr>
          <w:rFonts w:ascii="Arial" w:hAnsi="Arial" w:cs="Arial"/>
          <w:b/>
          <w:bCs/>
        </w:rPr>
      </w:pPr>
      <w:r w:rsidRPr="00987A81">
        <w:rPr>
          <w:rFonts w:ascii="Arial" w:hAnsi="Arial" w:cs="Arial"/>
          <w:b/>
          <w:bCs/>
        </w:rPr>
        <w:t xml:space="preserve">Meeting ID: 675 268 688 </w:t>
      </w:r>
    </w:p>
    <w:p w14:paraId="4FDC8F9E" w14:textId="2E86C4A2" w:rsidR="00146473" w:rsidRPr="00987A81" w:rsidRDefault="00146473" w:rsidP="00146473">
      <w:pPr>
        <w:autoSpaceDE w:val="0"/>
        <w:autoSpaceDN w:val="0"/>
        <w:adjustRightInd w:val="0"/>
        <w:rPr>
          <w:rFonts w:ascii="Arial" w:hAnsi="Arial" w:cs="Arial"/>
          <w:b/>
          <w:i/>
          <w:color w:val="000000" w:themeColor="text1"/>
          <w:u w:val="single"/>
        </w:rPr>
      </w:pPr>
      <w:r w:rsidRPr="00987A81">
        <w:rPr>
          <w:rFonts w:ascii="Arial" w:hAnsi="Arial" w:cs="Arial"/>
        </w:rPr>
        <w:t xml:space="preserve">International numbers available: </w:t>
      </w:r>
      <w:hyperlink r:id="rId8" w:history="1">
        <w:r w:rsidRPr="00987A81">
          <w:rPr>
            <w:rStyle w:val="Hyperlink"/>
            <w:rFonts w:ascii="Arial" w:hAnsi="Arial" w:cs="Arial"/>
          </w:rPr>
          <w:t xml:space="preserve">https://zoom.us/u/acPj62mix </w:t>
        </w:r>
      </w:hyperlink>
    </w:p>
    <w:sectPr w:rsidR="00146473" w:rsidRPr="00987A81" w:rsidSect="00627678">
      <w:headerReference w:type="even" r:id="rId9"/>
      <w:headerReference w:type="default" r:id="rId10"/>
      <w:headerReference w:type="first" r:id="rId11"/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B1ADB" w14:textId="77777777" w:rsidR="00B16B37" w:rsidRPr="00AA3F90" w:rsidRDefault="00B16B37" w:rsidP="00044FA8">
      <w:pPr>
        <w:rPr>
          <w:sz w:val="18"/>
          <w:szCs w:val="18"/>
        </w:rPr>
      </w:pPr>
      <w:r w:rsidRPr="00AA3F90">
        <w:rPr>
          <w:sz w:val="18"/>
          <w:szCs w:val="18"/>
        </w:rPr>
        <w:separator/>
      </w:r>
    </w:p>
  </w:endnote>
  <w:endnote w:type="continuationSeparator" w:id="0">
    <w:p w14:paraId="67F8C907" w14:textId="77777777" w:rsidR="00B16B37" w:rsidRPr="00AA3F90" w:rsidRDefault="00B16B37" w:rsidP="00044FA8">
      <w:pPr>
        <w:rPr>
          <w:sz w:val="18"/>
          <w:szCs w:val="18"/>
        </w:rPr>
      </w:pPr>
      <w:r w:rsidRPr="00AA3F90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8899B" w14:textId="77777777" w:rsidR="00B16B37" w:rsidRPr="00AA3F90" w:rsidRDefault="00B16B37" w:rsidP="00044FA8">
      <w:pPr>
        <w:rPr>
          <w:sz w:val="18"/>
          <w:szCs w:val="18"/>
        </w:rPr>
      </w:pPr>
      <w:r w:rsidRPr="00AA3F90">
        <w:rPr>
          <w:sz w:val="18"/>
          <w:szCs w:val="18"/>
        </w:rPr>
        <w:separator/>
      </w:r>
    </w:p>
  </w:footnote>
  <w:footnote w:type="continuationSeparator" w:id="0">
    <w:p w14:paraId="7AC58D5A" w14:textId="77777777" w:rsidR="00B16B37" w:rsidRPr="00AA3F90" w:rsidRDefault="00B16B37" w:rsidP="00044FA8">
      <w:pPr>
        <w:rPr>
          <w:sz w:val="18"/>
          <w:szCs w:val="18"/>
        </w:rPr>
      </w:pPr>
      <w:r w:rsidRPr="00AA3F90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3AAAB" w14:textId="4A135B4E" w:rsidR="00CC424A" w:rsidRPr="00AA3F90" w:rsidRDefault="00CC424A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EDF01" w14:textId="63A290A2" w:rsidR="005663C8" w:rsidRPr="00AA3F90" w:rsidRDefault="005663C8" w:rsidP="00146473">
    <w:pPr>
      <w:pStyle w:val="Header"/>
      <w:rPr>
        <w:sz w:val="18"/>
        <w:szCs w:val="18"/>
      </w:rPr>
    </w:pPr>
  </w:p>
  <w:p w14:paraId="303DF99D" w14:textId="77777777" w:rsidR="005663C8" w:rsidRPr="00AA3F90" w:rsidRDefault="005663C8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F848D" w14:textId="4DC2ED38" w:rsidR="00CC424A" w:rsidRPr="00AA3F90" w:rsidRDefault="00CC424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AFA"/>
    <w:multiLevelType w:val="hybridMultilevel"/>
    <w:tmpl w:val="575E1C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E902254"/>
    <w:multiLevelType w:val="hybridMultilevel"/>
    <w:tmpl w:val="3DB6D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16348"/>
    <w:multiLevelType w:val="hybridMultilevel"/>
    <w:tmpl w:val="0208254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04366"/>
    <w:multiLevelType w:val="hybridMultilevel"/>
    <w:tmpl w:val="0208254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874F2"/>
    <w:multiLevelType w:val="hybridMultilevel"/>
    <w:tmpl w:val="3E383A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C15E09"/>
    <w:multiLevelType w:val="hybridMultilevel"/>
    <w:tmpl w:val="9E5E18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AB"/>
    <w:rsid w:val="0002704B"/>
    <w:rsid w:val="00044FA8"/>
    <w:rsid w:val="00054A62"/>
    <w:rsid w:val="0007063C"/>
    <w:rsid w:val="00090DA1"/>
    <w:rsid w:val="000D0F33"/>
    <w:rsid w:val="000F7D59"/>
    <w:rsid w:val="0013260F"/>
    <w:rsid w:val="00136890"/>
    <w:rsid w:val="00146473"/>
    <w:rsid w:val="00234C36"/>
    <w:rsid w:val="00235FD7"/>
    <w:rsid w:val="002813A8"/>
    <w:rsid w:val="002D1653"/>
    <w:rsid w:val="002F6201"/>
    <w:rsid w:val="00304C5B"/>
    <w:rsid w:val="003077DE"/>
    <w:rsid w:val="00312FBA"/>
    <w:rsid w:val="00315154"/>
    <w:rsid w:val="00334DF8"/>
    <w:rsid w:val="0034519F"/>
    <w:rsid w:val="003A486C"/>
    <w:rsid w:val="003A504B"/>
    <w:rsid w:val="003F2409"/>
    <w:rsid w:val="004233B7"/>
    <w:rsid w:val="004762D5"/>
    <w:rsid w:val="00487D8B"/>
    <w:rsid w:val="0049659D"/>
    <w:rsid w:val="004D554B"/>
    <w:rsid w:val="005321AD"/>
    <w:rsid w:val="005663C8"/>
    <w:rsid w:val="005749E3"/>
    <w:rsid w:val="00592C5D"/>
    <w:rsid w:val="005C191A"/>
    <w:rsid w:val="006000CD"/>
    <w:rsid w:val="00606ACC"/>
    <w:rsid w:val="00627678"/>
    <w:rsid w:val="0065688B"/>
    <w:rsid w:val="00663CD5"/>
    <w:rsid w:val="00665B0A"/>
    <w:rsid w:val="00705853"/>
    <w:rsid w:val="0073557B"/>
    <w:rsid w:val="0074414B"/>
    <w:rsid w:val="0078522B"/>
    <w:rsid w:val="007A222A"/>
    <w:rsid w:val="00820917"/>
    <w:rsid w:val="0089283E"/>
    <w:rsid w:val="008B3C00"/>
    <w:rsid w:val="008E232B"/>
    <w:rsid w:val="0091336B"/>
    <w:rsid w:val="00987A81"/>
    <w:rsid w:val="00994D4E"/>
    <w:rsid w:val="009E285E"/>
    <w:rsid w:val="00A370B0"/>
    <w:rsid w:val="00A53D03"/>
    <w:rsid w:val="00A818D9"/>
    <w:rsid w:val="00A86E0F"/>
    <w:rsid w:val="00A87CFC"/>
    <w:rsid w:val="00AA3F90"/>
    <w:rsid w:val="00B16B37"/>
    <w:rsid w:val="00B6741F"/>
    <w:rsid w:val="00B6774B"/>
    <w:rsid w:val="00BA0668"/>
    <w:rsid w:val="00BC3860"/>
    <w:rsid w:val="00C028AB"/>
    <w:rsid w:val="00C423BE"/>
    <w:rsid w:val="00CA0C58"/>
    <w:rsid w:val="00CB35A6"/>
    <w:rsid w:val="00CC424A"/>
    <w:rsid w:val="00CE7A58"/>
    <w:rsid w:val="00CF6A56"/>
    <w:rsid w:val="00D04D5F"/>
    <w:rsid w:val="00D12C7A"/>
    <w:rsid w:val="00D16C99"/>
    <w:rsid w:val="00D63ED7"/>
    <w:rsid w:val="00D80A12"/>
    <w:rsid w:val="00D92421"/>
    <w:rsid w:val="00DC2904"/>
    <w:rsid w:val="00DC7DED"/>
    <w:rsid w:val="00DF22FA"/>
    <w:rsid w:val="00EB0EE3"/>
    <w:rsid w:val="00EF6AE0"/>
    <w:rsid w:val="00F63428"/>
    <w:rsid w:val="00F70382"/>
    <w:rsid w:val="00FB737A"/>
    <w:rsid w:val="00FD2EE5"/>
    <w:rsid w:val="00FD76BC"/>
    <w:rsid w:val="00FE6D50"/>
    <w:rsid w:val="00FF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55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8A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8AB"/>
    <w:pPr>
      <w:ind w:left="720"/>
    </w:pPr>
    <w:rPr>
      <w:rFonts w:ascii="Calibri" w:hAnsi="Calibri" w:cs="Times New Roman"/>
    </w:rPr>
  </w:style>
  <w:style w:type="character" w:customStyle="1" w:styleId="eventdetailseventtitle">
    <w:name w:val="eventdetailseventtitle"/>
    <w:basedOn w:val="DefaultParagraphFont"/>
    <w:rsid w:val="00C028AB"/>
  </w:style>
  <w:style w:type="character" w:customStyle="1" w:styleId="apple-converted-space">
    <w:name w:val="apple-converted-space"/>
    <w:basedOn w:val="DefaultParagraphFont"/>
    <w:rsid w:val="00C028AB"/>
  </w:style>
  <w:style w:type="character" w:customStyle="1" w:styleId="eventdetailsdate">
    <w:name w:val="eventdetailsdate"/>
    <w:basedOn w:val="DefaultParagraphFont"/>
    <w:rsid w:val="00C028AB"/>
  </w:style>
  <w:style w:type="character" w:customStyle="1" w:styleId="eventdetailstime">
    <w:name w:val="eventdetailstime"/>
    <w:basedOn w:val="DefaultParagraphFont"/>
    <w:rsid w:val="00C028AB"/>
  </w:style>
  <w:style w:type="character" w:customStyle="1" w:styleId="eventdetailslocation">
    <w:name w:val="eventdetailslocation"/>
    <w:basedOn w:val="DefaultParagraphFont"/>
    <w:rsid w:val="00C028AB"/>
  </w:style>
  <w:style w:type="paragraph" w:styleId="Header">
    <w:name w:val="header"/>
    <w:basedOn w:val="Normal"/>
    <w:link w:val="HeaderChar"/>
    <w:uiPriority w:val="99"/>
    <w:unhideWhenUsed/>
    <w:rsid w:val="00044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FA8"/>
  </w:style>
  <w:style w:type="paragraph" w:styleId="Footer">
    <w:name w:val="footer"/>
    <w:basedOn w:val="Normal"/>
    <w:link w:val="FooterChar"/>
    <w:uiPriority w:val="99"/>
    <w:unhideWhenUsed/>
    <w:rsid w:val="00044F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FA8"/>
  </w:style>
  <w:style w:type="character" w:styleId="Hyperlink">
    <w:name w:val="Hyperlink"/>
    <w:basedOn w:val="DefaultParagraphFont"/>
    <w:uiPriority w:val="99"/>
    <w:unhideWhenUsed/>
    <w:rsid w:val="00A87C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zoom.us_u_acPj62mix&amp;d=DwMFJg&amp;c=ODFT-G5SujMiGrKuoJJjVg&amp;r=fie3MVNWQhTv4LCgbTme-g&amp;m=vZ57a-BX2xGsekZjr2PB1JMX5mrcAT2c0tovlTRuahE&amp;s=2oFahztZ3GGGnvfEAD9ypcPhOhDXTnCCRnRfzRfH3dY&amp;e=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ldefense.proofpoint.com/v2/url?u=https-3A__nasem.zoom.us_j_675268688&amp;d=DwMFJg&amp;c=ODFT-G5SujMiGrKuoJJjVg&amp;r=fie3MVNWQhTv4LCgbTme-g&amp;m=vZ57a-BX2xGsekZjr2PB1JMX5mrcAT2c0tovlTRuahE&amp;s=jw_4tYDSPGuPyXf8-rp0OwclV5866OctxYXA2RoYqZc&amp;e=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2019-06-03T17:18:00Z</dcterms:created>
  <dcterms:modified xsi:type="dcterms:W3CDTF">2019-06-03T17:18:00Z</dcterms:modified>
</cp:coreProperties>
</file>